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710EFE" w14:textId="77777777" w:rsidR="00D62FD4" w:rsidRPr="00FF20EE" w:rsidRDefault="00D62FD4" w:rsidP="0093674A">
      <w:pPr>
        <w:jc w:val="center"/>
        <w:rPr>
          <w:rFonts w:ascii="Helvetica" w:hAnsi="Helvetica"/>
          <w:b/>
          <w:sz w:val="22"/>
          <w:szCs w:val="22"/>
        </w:rPr>
      </w:pPr>
      <w:r w:rsidRPr="00FF20EE">
        <w:rPr>
          <w:rFonts w:ascii="Helvetica" w:hAnsi="Helvetica"/>
          <w:b/>
          <w:sz w:val="22"/>
          <w:szCs w:val="22"/>
        </w:rPr>
        <w:t xml:space="preserve">SAMPLE LETTER – </w:t>
      </w:r>
      <w:r w:rsidR="00676390" w:rsidRPr="00FF20EE">
        <w:rPr>
          <w:rFonts w:ascii="Helvetica" w:hAnsi="Helvetica"/>
          <w:b/>
          <w:sz w:val="22"/>
          <w:szCs w:val="22"/>
        </w:rPr>
        <w:t>INVITATION TO DONATE</w:t>
      </w:r>
    </w:p>
    <w:p w14:paraId="47592919" w14:textId="77777777" w:rsidR="00D62FD4" w:rsidRPr="00FF20EE" w:rsidRDefault="00D62FD4" w:rsidP="00D62FD4">
      <w:pPr>
        <w:rPr>
          <w:rFonts w:ascii="Helvetica" w:hAnsi="Helvetica"/>
          <w:b/>
          <w:sz w:val="22"/>
          <w:szCs w:val="22"/>
        </w:rPr>
      </w:pPr>
    </w:p>
    <w:p w14:paraId="428A839E" w14:textId="77777777" w:rsidR="00D62FD4" w:rsidRPr="00FF20EE" w:rsidRDefault="00D62FD4" w:rsidP="00D62FD4">
      <w:pPr>
        <w:rPr>
          <w:rFonts w:ascii="Helvetica" w:hAnsi="Helvetica"/>
          <w:sz w:val="22"/>
          <w:szCs w:val="22"/>
        </w:rPr>
      </w:pPr>
      <w:r w:rsidRPr="00FF20EE">
        <w:rPr>
          <w:rFonts w:ascii="Helvetica" w:hAnsi="Helvetica"/>
          <w:sz w:val="22"/>
          <w:szCs w:val="22"/>
        </w:rPr>
        <w:t>Dear,</w:t>
      </w:r>
    </w:p>
    <w:p w14:paraId="56E80E94" w14:textId="77777777" w:rsidR="00D62FD4" w:rsidRPr="00FF20EE" w:rsidRDefault="00D62FD4" w:rsidP="00D62FD4">
      <w:pPr>
        <w:rPr>
          <w:rFonts w:ascii="Helvetica" w:hAnsi="Helvetica"/>
          <w:sz w:val="22"/>
          <w:szCs w:val="22"/>
        </w:rPr>
      </w:pPr>
    </w:p>
    <w:p w14:paraId="1F8416DD" w14:textId="71B45C20" w:rsidR="00D62FD4" w:rsidRPr="00FF20EE" w:rsidRDefault="00D62FD4" w:rsidP="00D62FD4">
      <w:pPr>
        <w:rPr>
          <w:rFonts w:ascii="Helvetica" w:hAnsi="Helvetica"/>
          <w:sz w:val="22"/>
          <w:szCs w:val="22"/>
        </w:rPr>
      </w:pPr>
      <w:r w:rsidRPr="00FF20EE">
        <w:rPr>
          <w:rFonts w:ascii="Helvetica" w:hAnsi="Helvetica"/>
          <w:sz w:val="22"/>
          <w:szCs w:val="22"/>
        </w:rPr>
        <w:t xml:space="preserve">I am writing to ask you </w:t>
      </w:r>
      <w:r w:rsidR="00F55B65" w:rsidRPr="00FF20EE">
        <w:rPr>
          <w:rFonts w:ascii="Helvetica" w:hAnsi="Helvetica"/>
          <w:sz w:val="22"/>
          <w:szCs w:val="22"/>
        </w:rPr>
        <w:t xml:space="preserve">to </w:t>
      </w:r>
      <w:r w:rsidRPr="00FF20EE">
        <w:rPr>
          <w:rFonts w:ascii="Helvetica" w:hAnsi="Helvetica"/>
          <w:sz w:val="22"/>
          <w:szCs w:val="22"/>
        </w:rPr>
        <w:t>consider helping me wi</w:t>
      </w:r>
      <w:r w:rsidR="00970A24" w:rsidRPr="00FF20EE">
        <w:rPr>
          <w:rFonts w:ascii="Helvetica" w:hAnsi="Helvetica"/>
          <w:sz w:val="22"/>
          <w:szCs w:val="22"/>
        </w:rPr>
        <w:t xml:space="preserve">th a </w:t>
      </w:r>
      <w:r w:rsidR="00F55B65" w:rsidRPr="00FF20EE">
        <w:rPr>
          <w:rFonts w:ascii="Helvetica" w:hAnsi="Helvetica"/>
          <w:sz w:val="22"/>
          <w:szCs w:val="22"/>
        </w:rPr>
        <w:t>significant</w:t>
      </w:r>
      <w:r w:rsidR="00970A24" w:rsidRPr="00FF20EE">
        <w:rPr>
          <w:rFonts w:ascii="Helvetica" w:hAnsi="Helvetica"/>
          <w:sz w:val="22"/>
          <w:szCs w:val="22"/>
        </w:rPr>
        <w:t xml:space="preserve"> opportunity. </w:t>
      </w:r>
      <w:r w:rsidRPr="00FF20EE">
        <w:rPr>
          <w:rFonts w:ascii="Helvetica" w:hAnsi="Helvetica"/>
          <w:sz w:val="22"/>
          <w:szCs w:val="22"/>
        </w:rPr>
        <w:t xml:space="preserve">Recently, </w:t>
      </w:r>
      <w:r w:rsidR="00B51E01" w:rsidRPr="00FF20EE">
        <w:rPr>
          <w:rFonts w:ascii="Helvetica" w:hAnsi="Helvetica"/>
          <w:sz w:val="22"/>
          <w:szCs w:val="22"/>
        </w:rPr>
        <w:t xml:space="preserve">I </w:t>
      </w:r>
      <w:r w:rsidR="00D437A3" w:rsidRPr="00FF20EE">
        <w:rPr>
          <w:rFonts w:ascii="Helvetica" w:hAnsi="Helvetica"/>
          <w:sz w:val="22"/>
          <w:szCs w:val="22"/>
        </w:rPr>
        <w:t xml:space="preserve">was accepted to </w:t>
      </w:r>
      <w:r w:rsidRPr="00FF20EE">
        <w:rPr>
          <w:rFonts w:ascii="Helvetica" w:hAnsi="Helvetica"/>
          <w:sz w:val="22"/>
          <w:szCs w:val="22"/>
        </w:rPr>
        <w:t xml:space="preserve">participate in a </w:t>
      </w:r>
      <w:r w:rsidRPr="00FF20EE">
        <w:rPr>
          <w:rFonts w:ascii="Helvetica" w:hAnsi="Helvetica"/>
          <w:i/>
          <w:sz w:val="22"/>
          <w:szCs w:val="22"/>
        </w:rPr>
        <w:t>Transforming Community</w:t>
      </w:r>
      <w:r w:rsidRPr="00FF20EE">
        <w:rPr>
          <w:rFonts w:ascii="Helvetica" w:hAnsi="Helvetica"/>
          <w:sz w:val="22"/>
          <w:szCs w:val="22"/>
        </w:rPr>
        <w:t xml:space="preserve">, a </w:t>
      </w:r>
      <w:r w:rsidR="00F55B65" w:rsidRPr="00FF20EE">
        <w:rPr>
          <w:rFonts w:ascii="Helvetica" w:hAnsi="Helvetica"/>
          <w:sz w:val="22"/>
          <w:szCs w:val="22"/>
        </w:rPr>
        <w:t>retreat-based spiritual formation experience with nine quarterly retreats</w:t>
      </w:r>
      <w:r w:rsidRPr="00FF20EE">
        <w:rPr>
          <w:rFonts w:ascii="Helvetica" w:hAnsi="Helvetica"/>
          <w:sz w:val="22"/>
          <w:szCs w:val="22"/>
        </w:rPr>
        <w:t xml:space="preserve">. </w:t>
      </w:r>
      <w:r w:rsidR="00F55B65" w:rsidRPr="00FF20EE">
        <w:rPr>
          <w:rFonts w:ascii="Helvetica" w:hAnsi="Helvetica"/>
          <w:sz w:val="22"/>
          <w:szCs w:val="22"/>
        </w:rPr>
        <w:t xml:space="preserve"> The Transforming Center exists to guide pastors, leaders, and influencers, in establishing sacred rhythms to sustain their life in leadership.  </w:t>
      </w:r>
      <w:r w:rsidRPr="00FF20EE">
        <w:rPr>
          <w:rFonts w:ascii="Helvetica" w:hAnsi="Helvetica"/>
          <w:sz w:val="22"/>
          <w:szCs w:val="22"/>
        </w:rPr>
        <w:t xml:space="preserve">This opportunity </w:t>
      </w:r>
      <w:r w:rsidR="00F55B65" w:rsidRPr="00FF20EE">
        <w:rPr>
          <w:rFonts w:ascii="Helvetica" w:hAnsi="Helvetica"/>
          <w:sz w:val="22"/>
          <w:szCs w:val="22"/>
        </w:rPr>
        <w:t>speaks to</w:t>
      </w:r>
      <w:r w:rsidRPr="00FF20EE">
        <w:rPr>
          <w:rFonts w:ascii="Helvetica" w:hAnsi="Helvetica"/>
          <w:sz w:val="22"/>
          <w:szCs w:val="22"/>
        </w:rPr>
        <w:t xml:space="preserve"> my </w:t>
      </w:r>
      <w:r w:rsidR="00F55B65" w:rsidRPr="00FF20EE">
        <w:rPr>
          <w:rFonts w:ascii="Helvetica" w:hAnsi="Helvetica"/>
          <w:sz w:val="22"/>
          <w:szCs w:val="22"/>
        </w:rPr>
        <w:t>longing to forge a</w:t>
      </w:r>
      <w:r w:rsidR="003967CE" w:rsidRPr="00FF20EE">
        <w:rPr>
          <w:rFonts w:ascii="Helvetica" w:hAnsi="Helvetica"/>
          <w:sz w:val="22"/>
          <w:szCs w:val="22"/>
        </w:rPr>
        <w:t xml:space="preserve"> greater connection with God </w:t>
      </w:r>
      <w:r w:rsidR="00E37773">
        <w:rPr>
          <w:rFonts w:ascii="Helvetica" w:hAnsi="Helvetica"/>
          <w:sz w:val="22"/>
          <w:szCs w:val="22"/>
        </w:rPr>
        <w:t>that</w:t>
      </w:r>
      <w:r w:rsidR="00F55B65" w:rsidRPr="00FF20EE">
        <w:rPr>
          <w:rFonts w:ascii="Helvetica" w:hAnsi="Helvetica"/>
          <w:sz w:val="22"/>
          <w:szCs w:val="22"/>
        </w:rPr>
        <w:t xml:space="preserve"> leads to a stronger connection between my soul and my leadership.</w:t>
      </w:r>
      <w:r w:rsidR="00D437A3" w:rsidRPr="00FF20EE">
        <w:rPr>
          <w:rFonts w:ascii="Helvetica" w:hAnsi="Helvetica"/>
          <w:sz w:val="22"/>
          <w:szCs w:val="22"/>
        </w:rPr>
        <w:t xml:space="preserve"> </w:t>
      </w:r>
    </w:p>
    <w:p w14:paraId="296DE09F" w14:textId="77777777" w:rsidR="00BD064F" w:rsidRPr="00FF20EE" w:rsidRDefault="00BD064F" w:rsidP="00D62FD4">
      <w:pPr>
        <w:rPr>
          <w:rFonts w:ascii="Helvetica" w:hAnsi="Helvetica"/>
          <w:sz w:val="22"/>
          <w:szCs w:val="22"/>
        </w:rPr>
      </w:pPr>
    </w:p>
    <w:p w14:paraId="774F0069" w14:textId="77777777" w:rsidR="00BD064F" w:rsidRPr="00FF20EE" w:rsidRDefault="00BD064F" w:rsidP="00BD064F">
      <w:pPr>
        <w:rPr>
          <w:rFonts w:ascii="Helvetica" w:hAnsi="Helvetica"/>
          <w:sz w:val="22"/>
          <w:szCs w:val="22"/>
        </w:rPr>
      </w:pPr>
      <w:r w:rsidRPr="00FF20EE">
        <w:rPr>
          <w:rFonts w:ascii="Helvetica" w:hAnsi="Helvetica"/>
          <w:sz w:val="22"/>
          <w:szCs w:val="22"/>
        </w:rPr>
        <w:t xml:space="preserve">You can read more about the </w:t>
      </w:r>
      <w:r w:rsidRPr="00FF20EE">
        <w:rPr>
          <w:rFonts w:ascii="Helvetica" w:hAnsi="Helvetica"/>
          <w:i/>
          <w:sz w:val="22"/>
          <w:szCs w:val="22"/>
        </w:rPr>
        <w:t>Transforming Community</w:t>
      </w:r>
      <w:r w:rsidRPr="00FF20EE">
        <w:rPr>
          <w:rFonts w:ascii="Helvetica" w:hAnsi="Helvetica"/>
          <w:sz w:val="22"/>
          <w:szCs w:val="22"/>
        </w:rPr>
        <w:t xml:space="preserve"> experience by checking out the following link located on the Transforming Center (TC) website:  </w:t>
      </w:r>
    </w:p>
    <w:p w14:paraId="2CCFB561" w14:textId="77777777" w:rsidR="00BD064F" w:rsidRPr="00FF20EE" w:rsidRDefault="00BD064F" w:rsidP="00BD064F">
      <w:pPr>
        <w:rPr>
          <w:rFonts w:ascii="Helvetica" w:hAnsi="Helvetica"/>
          <w:sz w:val="22"/>
          <w:szCs w:val="22"/>
        </w:rPr>
      </w:pPr>
    </w:p>
    <w:p w14:paraId="376E202F" w14:textId="77777777" w:rsidR="00BD064F" w:rsidRPr="00FF20EE" w:rsidRDefault="00E37773" w:rsidP="00BD064F">
      <w:pPr>
        <w:pStyle w:val="Body"/>
        <w:rPr>
          <w:rFonts w:ascii="Helvetica" w:hAnsi="Helvetica"/>
          <w:color w:val="000000" w:themeColor="text1"/>
          <w:sz w:val="22"/>
          <w:szCs w:val="22"/>
          <w:u w:color="3366FF"/>
        </w:rPr>
      </w:pPr>
      <w:hyperlink r:id="rId5" w:history="1">
        <w:r w:rsidR="00BD064F" w:rsidRPr="00FF20EE">
          <w:rPr>
            <w:rStyle w:val="Hyperlink0"/>
            <w:rFonts w:ascii="Helvetica" w:hAnsi="Helvetica"/>
            <w:color w:val="000000" w:themeColor="text1"/>
            <w:sz w:val="22"/>
            <w:szCs w:val="22"/>
            <w:lang w:val="en-US"/>
          </w:rPr>
          <w:t>www.transformingcenter.org/tc</w:t>
        </w:r>
      </w:hyperlink>
    </w:p>
    <w:p w14:paraId="16D56BAA" w14:textId="77777777" w:rsidR="00DF754C" w:rsidRPr="00FF20EE" w:rsidRDefault="00DF754C" w:rsidP="00D62FD4">
      <w:pPr>
        <w:rPr>
          <w:rFonts w:ascii="Helvetica" w:hAnsi="Helvetica"/>
          <w:color w:val="000000" w:themeColor="text1"/>
          <w:sz w:val="22"/>
          <w:szCs w:val="22"/>
        </w:rPr>
      </w:pPr>
    </w:p>
    <w:p w14:paraId="14902244" w14:textId="09B87B3D" w:rsidR="00294D98" w:rsidRPr="00FF20EE" w:rsidRDefault="00DF754C" w:rsidP="00294D98">
      <w:pPr>
        <w:rPr>
          <w:rFonts w:ascii="Helvetica" w:hAnsi="Helvetica"/>
          <w:color w:val="000000" w:themeColor="text1"/>
          <w:sz w:val="22"/>
          <w:szCs w:val="22"/>
        </w:rPr>
      </w:pPr>
      <w:r w:rsidRPr="00FF20EE">
        <w:rPr>
          <w:rFonts w:ascii="Helvetica" w:hAnsi="Helvetica"/>
          <w:color w:val="000000" w:themeColor="text1"/>
          <w:sz w:val="22"/>
          <w:szCs w:val="22"/>
        </w:rPr>
        <w:t xml:space="preserve">I </w:t>
      </w:r>
      <w:r w:rsidR="00BD064F" w:rsidRPr="00FF20EE">
        <w:rPr>
          <w:rFonts w:ascii="Helvetica" w:hAnsi="Helvetica"/>
          <w:color w:val="000000" w:themeColor="text1"/>
          <w:sz w:val="22"/>
          <w:szCs w:val="22"/>
        </w:rPr>
        <w:t xml:space="preserve">would like to invite you </w:t>
      </w:r>
      <w:r w:rsidRPr="00FF20EE">
        <w:rPr>
          <w:rFonts w:ascii="Helvetica" w:hAnsi="Helvetica"/>
          <w:color w:val="000000" w:themeColor="text1"/>
          <w:sz w:val="22"/>
          <w:szCs w:val="22"/>
        </w:rPr>
        <w:t xml:space="preserve">to consider </w:t>
      </w:r>
      <w:r w:rsidR="00294D98" w:rsidRPr="00FF20EE">
        <w:rPr>
          <w:rFonts w:ascii="Helvetica" w:hAnsi="Helvetica"/>
          <w:color w:val="000000" w:themeColor="text1"/>
          <w:sz w:val="22"/>
          <w:szCs w:val="22"/>
        </w:rPr>
        <w:t xml:space="preserve">supporting me </w:t>
      </w:r>
      <w:r w:rsidR="00BD064F" w:rsidRPr="00FF20EE">
        <w:rPr>
          <w:rFonts w:ascii="Helvetica" w:hAnsi="Helvetica"/>
          <w:color w:val="000000" w:themeColor="text1"/>
          <w:sz w:val="22"/>
          <w:szCs w:val="22"/>
        </w:rPr>
        <w:t xml:space="preserve">for my community </w:t>
      </w:r>
      <w:r w:rsidRPr="00FF20EE">
        <w:rPr>
          <w:rFonts w:ascii="Helvetica" w:hAnsi="Helvetica"/>
          <w:color w:val="000000" w:themeColor="text1"/>
          <w:sz w:val="22"/>
          <w:szCs w:val="22"/>
        </w:rPr>
        <w:t>experience.  I am hoping to raise $</w:t>
      </w:r>
      <w:r w:rsidR="00BD064F" w:rsidRPr="00FF20EE">
        <w:rPr>
          <w:rFonts w:ascii="Helvetica" w:hAnsi="Helvetica"/>
          <w:color w:val="000000" w:themeColor="text1"/>
          <w:sz w:val="22"/>
          <w:szCs w:val="22"/>
        </w:rPr>
        <w:t>7</w:t>
      </w:r>
      <w:r w:rsidR="00D714B5" w:rsidRPr="00FF20EE">
        <w:rPr>
          <w:rFonts w:ascii="Helvetica" w:hAnsi="Helvetica"/>
          <w:color w:val="000000" w:themeColor="text1"/>
          <w:sz w:val="22"/>
          <w:szCs w:val="22"/>
        </w:rPr>
        <w:t>,</w:t>
      </w:r>
      <w:r w:rsidR="00BD064F" w:rsidRPr="00FF20EE">
        <w:rPr>
          <w:rFonts w:ascii="Helvetica" w:hAnsi="Helvetica"/>
          <w:color w:val="000000" w:themeColor="text1"/>
          <w:sz w:val="22"/>
          <w:szCs w:val="22"/>
        </w:rPr>
        <w:t>176</w:t>
      </w:r>
      <w:r w:rsidRPr="00FF20E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BD064F" w:rsidRPr="00FF20EE">
        <w:rPr>
          <w:rFonts w:ascii="Helvetica" w:hAnsi="Helvetica"/>
          <w:color w:val="000000" w:themeColor="text1"/>
          <w:sz w:val="22"/>
          <w:szCs w:val="22"/>
        </w:rPr>
        <w:t xml:space="preserve">so I can join the next </w:t>
      </w:r>
      <w:r w:rsidR="00BD064F" w:rsidRPr="00FF20EE">
        <w:rPr>
          <w:rFonts w:ascii="Helvetica" w:hAnsi="Helvetica"/>
          <w:i/>
          <w:color w:val="000000" w:themeColor="text1"/>
          <w:sz w:val="22"/>
          <w:szCs w:val="22"/>
        </w:rPr>
        <w:t>Transforming Community</w:t>
      </w:r>
      <w:r w:rsidR="00970A24" w:rsidRPr="00FF20EE">
        <w:rPr>
          <w:rFonts w:ascii="Helvetica" w:hAnsi="Helvetica"/>
          <w:color w:val="000000" w:themeColor="text1"/>
          <w:sz w:val="22"/>
          <w:szCs w:val="22"/>
        </w:rPr>
        <w:t xml:space="preserve"> beginning</w:t>
      </w:r>
      <w:r w:rsidR="00AB43F1" w:rsidRPr="00FF20E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Pr="00FF20EE">
        <w:rPr>
          <w:rFonts w:ascii="Helvetica" w:hAnsi="Helvetica"/>
          <w:color w:val="000000" w:themeColor="text1"/>
          <w:sz w:val="22"/>
          <w:szCs w:val="22"/>
        </w:rPr>
        <w:t xml:space="preserve">in </w:t>
      </w:r>
      <w:r w:rsidR="00294D98" w:rsidRPr="00FF20EE">
        <w:rPr>
          <w:rFonts w:ascii="Helvetica" w:hAnsi="Helvetica"/>
          <w:color w:val="000000" w:themeColor="text1"/>
          <w:sz w:val="22"/>
          <w:szCs w:val="22"/>
        </w:rPr>
        <w:t>February of 2019</w:t>
      </w:r>
      <w:r w:rsidRPr="00FF20EE">
        <w:rPr>
          <w:rFonts w:ascii="Helvetica" w:hAnsi="Helvetica"/>
          <w:color w:val="000000" w:themeColor="text1"/>
          <w:sz w:val="22"/>
          <w:szCs w:val="22"/>
        </w:rPr>
        <w:t xml:space="preserve">. </w:t>
      </w:r>
      <w:r w:rsidR="00970A24" w:rsidRPr="00FF20EE">
        <w:rPr>
          <w:rFonts w:ascii="Helvetica" w:hAnsi="Helvetica"/>
          <w:color w:val="000000" w:themeColor="text1"/>
          <w:sz w:val="22"/>
          <w:szCs w:val="22"/>
        </w:rPr>
        <w:t xml:space="preserve"> </w:t>
      </w:r>
      <w:r w:rsidR="00294D98" w:rsidRPr="00FF20EE">
        <w:rPr>
          <w:rFonts w:ascii="Helvetica" w:hAnsi="Helvetica"/>
          <w:color w:val="000000" w:themeColor="text1"/>
          <w:sz w:val="22"/>
          <w:szCs w:val="22"/>
        </w:rPr>
        <w:t>In addition to a commitment of time, </w:t>
      </w:r>
      <w:r w:rsidR="00294D98" w:rsidRPr="00FF20EE">
        <w:rPr>
          <w:rFonts w:ascii="Helvetica" w:hAnsi="Helvetica"/>
          <w:i/>
          <w:iCs/>
          <w:color w:val="000000" w:themeColor="text1"/>
          <w:sz w:val="22"/>
          <w:szCs w:val="22"/>
        </w:rPr>
        <w:t>Transforming Community</w:t>
      </w:r>
      <w:r w:rsidR="00294D98" w:rsidRPr="00FF20EE">
        <w:rPr>
          <w:rFonts w:ascii="Helvetica" w:hAnsi="Helvetica"/>
          <w:color w:val="000000" w:themeColor="text1"/>
          <w:sz w:val="22"/>
          <w:szCs w:val="22"/>
        </w:rPr>
        <w:t xml:space="preserve"> is also a financial investment. Because of the comprehensive nature of this program and the fact that it spans </w:t>
      </w:r>
      <w:r w:rsidR="00E37773">
        <w:rPr>
          <w:rFonts w:ascii="Helvetica" w:hAnsi="Helvetica"/>
          <w:color w:val="000000" w:themeColor="text1"/>
          <w:sz w:val="22"/>
          <w:szCs w:val="22"/>
        </w:rPr>
        <w:t xml:space="preserve">over </w:t>
      </w:r>
      <w:bookmarkStart w:id="0" w:name="_GoBack"/>
      <w:bookmarkEnd w:id="0"/>
      <w:r w:rsidR="00294D98" w:rsidRPr="00FF20EE">
        <w:rPr>
          <w:rFonts w:ascii="Helvetica" w:hAnsi="Helvetica"/>
          <w:color w:val="000000" w:themeColor="text1"/>
          <w:sz w:val="22"/>
          <w:szCs w:val="22"/>
        </w:rPr>
        <w:t>two years, there is a significant cost associated with a </w:t>
      </w:r>
      <w:r w:rsidR="00294D98" w:rsidRPr="00FF20EE">
        <w:rPr>
          <w:rFonts w:ascii="Helvetica" w:hAnsi="Helvetica"/>
          <w:i/>
          <w:iCs/>
          <w:color w:val="000000" w:themeColor="text1"/>
          <w:sz w:val="22"/>
          <w:szCs w:val="22"/>
        </w:rPr>
        <w:t>Transforming Community</w:t>
      </w:r>
      <w:r w:rsidR="00294D98" w:rsidRPr="00FF20EE">
        <w:rPr>
          <w:rFonts w:ascii="Helvetica" w:hAnsi="Helvetica"/>
          <w:color w:val="000000" w:themeColor="text1"/>
          <w:sz w:val="22"/>
          <w:szCs w:val="22"/>
        </w:rPr>
        <w:t> experience. The fees include everything you need for each individual retreat: lodging and meals, retreat materials, six teaching sessions, eight worship/prayer services, spiritual guidance for your solitude times, and group spiritual direction.</w:t>
      </w:r>
    </w:p>
    <w:p w14:paraId="787F4572" w14:textId="77777777" w:rsidR="00DF754C" w:rsidRPr="00FF20EE" w:rsidRDefault="00DF754C" w:rsidP="00D62FD4">
      <w:pPr>
        <w:rPr>
          <w:rFonts w:ascii="Helvetica" w:hAnsi="Helvetica"/>
          <w:color w:val="000000" w:themeColor="text1"/>
          <w:sz w:val="22"/>
          <w:szCs w:val="22"/>
        </w:rPr>
      </w:pPr>
    </w:p>
    <w:p w14:paraId="45980FD7" w14:textId="77777777" w:rsidR="00B57043" w:rsidRPr="00FF20EE" w:rsidRDefault="00174EDD" w:rsidP="00D62FD4">
      <w:pPr>
        <w:rPr>
          <w:rFonts w:ascii="Helvetica" w:hAnsi="Helvetica"/>
          <w:color w:val="000000" w:themeColor="text1"/>
          <w:sz w:val="22"/>
          <w:szCs w:val="22"/>
        </w:rPr>
      </w:pPr>
      <w:r w:rsidRPr="00FF20EE">
        <w:rPr>
          <w:rFonts w:ascii="Helvetica" w:hAnsi="Helvetica"/>
          <w:color w:val="000000" w:themeColor="text1"/>
          <w:sz w:val="22"/>
          <w:szCs w:val="22"/>
        </w:rPr>
        <w:t xml:space="preserve">Would you consider helping me participate in a Transforming Community? If 15 people gave a monthly </w:t>
      </w:r>
      <w:r w:rsidR="0098490C" w:rsidRPr="00FF20EE">
        <w:rPr>
          <w:rFonts w:ascii="Helvetica" w:hAnsi="Helvetica" w:cs="Helvetica Neue"/>
          <w:color w:val="2F2F2F"/>
          <w:sz w:val="22"/>
          <w:szCs w:val="22"/>
        </w:rPr>
        <w:t>gift of only $20 for 2 years I would be fully funded.  Of course, a one-time gift of $250 would be a tremendous boost for my fundraising efforts</w:t>
      </w:r>
      <w:r w:rsidR="00B57043" w:rsidRPr="00FF20EE">
        <w:rPr>
          <w:rFonts w:ascii="Helvetica" w:hAnsi="Helvetica" w:cs="Helvetica Neue"/>
          <w:color w:val="2F2F2F"/>
          <w:sz w:val="22"/>
          <w:szCs w:val="22"/>
        </w:rPr>
        <w:t>!</w:t>
      </w:r>
      <w:r w:rsidR="0098490C" w:rsidRPr="00FF20EE">
        <w:rPr>
          <w:rFonts w:ascii="Helvetica" w:hAnsi="Helvetica" w:cs="Helvetica Neue"/>
          <w:color w:val="2F2F2F"/>
          <w:sz w:val="22"/>
          <w:szCs w:val="22"/>
        </w:rPr>
        <w:t xml:space="preserve">  But a gift of any size would be appreciated</w:t>
      </w:r>
      <w:r w:rsidR="00B57043" w:rsidRPr="00FF20EE">
        <w:rPr>
          <w:rFonts w:ascii="Helvetica" w:hAnsi="Helvetica" w:cs="Helvetica Neue"/>
          <w:color w:val="2F2F2F"/>
          <w:sz w:val="22"/>
          <w:szCs w:val="22"/>
        </w:rPr>
        <w:t xml:space="preserve">. </w:t>
      </w:r>
      <w:r w:rsidR="0098490C" w:rsidRPr="00FF20EE">
        <w:rPr>
          <w:rFonts w:ascii="Helvetica" w:hAnsi="Helvetica" w:cs="Helvetica Neue"/>
          <w:color w:val="2F2F2F"/>
          <w:sz w:val="22"/>
          <w:szCs w:val="22"/>
        </w:rPr>
        <w:t xml:space="preserve"> </w:t>
      </w:r>
      <w:r w:rsidR="005811AE" w:rsidRPr="00FF20EE">
        <w:rPr>
          <w:rFonts w:ascii="Helvetica" w:hAnsi="Helvetica"/>
          <w:color w:val="000000" w:themeColor="text1"/>
          <w:sz w:val="22"/>
          <w:szCs w:val="22"/>
        </w:rPr>
        <w:t xml:space="preserve">My goal is to have the full amount raised by </w:t>
      </w:r>
      <w:r w:rsidR="00294D98" w:rsidRPr="00FF20EE">
        <w:rPr>
          <w:rFonts w:ascii="Helvetica" w:hAnsi="Helvetica"/>
          <w:color w:val="000000" w:themeColor="text1"/>
          <w:sz w:val="22"/>
          <w:szCs w:val="22"/>
        </w:rPr>
        <w:t>February</w:t>
      </w:r>
      <w:r w:rsidR="005811AE" w:rsidRPr="00FF20EE">
        <w:rPr>
          <w:rFonts w:ascii="Helvetica" w:hAnsi="Helvetica"/>
          <w:color w:val="000000" w:themeColor="text1"/>
          <w:sz w:val="22"/>
          <w:szCs w:val="22"/>
        </w:rPr>
        <w:t xml:space="preserve"> 1. </w:t>
      </w:r>
    </w:p>
    <w:p w14:paraId="75A47475" w14:textId="77777777" w:rsidR="00B57043" w:rsidRPr="00FF20EE" w:rsidRDefault="00B57043" w:rsidP="00D62FD4">
      <w:pPr>
        <w:rPr>
          <w:rFonts w:ascii="Helvetica" w:hAnsi="Helvetica"/>
          <w:color w:val="000000" w:themeColor="text1"/>
          <w:sz w:val="22"/>
          <w:szCs w:val="22"/>
        </w:rPr>
      </w:pPr>
    </w:p>
    <w:p w14:paraId="4114A60A" w14:textId="77777777" w:rsidR="00880D23" w:rsidRPr="00FF20EE" w:rsidRDefault="00B57043" w:rsidP="00D62FD4">
      <w:pPr>
        <w:rPr>
          <w:rFonts w:ascii="Helvetica" w:hAnsi="Helvetica" w:cs="Calibri"/>
          <w:color w:val="000000"/>
          <w:sz w:val="22"/>
          <w:szCs w:val="22"/>
        </w:rPr>
      </w:pPr>
      <w:r w:rsidRPr="00FF20EE">
        <w:rPr>
          <w:rFonts w:ascii="Helvetica" w:eastAsia="Times New Roman" w:hAnsi="Helvetica" w:cs="Arial"/>
          <w:b/>
          <w:sz w:val="22"/>
          <w:szCs w:val="22"/>
        </w:rPr>
        <w:t>To donate online</w:t>
      </w:r>
      <w:r w:rsidRPr="00FF20EE">
        <w:rPr>
          <w:rFonts w:ascii="Helvetica" w:eastAsia="Times New Roman" w:hAnsi="Helvetica" w:cs="Arial"/>
          <w:sz w:val="22"/>
          <w:szCs w:val="22"/>
        </w:rPr>
        <w:t xml:space="preserve">, please go to </w:t>
      </w:r>
      <w:hyperlink r:id="rId6" w:history="1">
        <w:r w:rsidR="00696671" w:rsidRPr="00FF20EE">
          <w:rPr>
            <w:rStyle w:val="Hyperlink"/>
            <w:rFonts w:ascii="Helvetica" w:hAnsi="Helvetica" w:cs="Calibri"/>
            <w:sz w:val="22"/>
            <w:szCs w:val="22"/>
          </w:rPr>
          <w:t>https://transformingcenter.kindful.com/tc/</w:t>
        </w:r>
      </w:hyperlink>
      <w:r w:rsidR="005811AE" w:rsidRPr="00FF20EE">
        <w:rPr>
          <w:rFonts w:ascii="Helvetica" w:hAnsi="Helvetica"/>
          <w:color w:val="000000" w:themeColor="text1"/>
          <w:sz w:val="22"/>
          <w:szCs w:val="22"/>
        </w:rPr>
        <w:t xml:space="preserve"> </w:t>
      </w:r>
    </w:p>
    <w:p w14:paraId="50329916" w14:textId="77777777" w:rsidR="00880D23" w:rsidRPr="00FF20EE" w:rsidRDefault="00880D23" w:rsidP="00D62FD4">
      <w:pPr>
        <w:rPr>
          <w:rFonts w:ascii="Helvetica" w:hAnsi="Helvetica"/>
          <w:sz w:val="22"/>
          <w:szCs w:val="22"/>
        </w:rPr>
      </w:pPr>
    </w:p>
    <w:p w14:paraId="4027B776" w14:textId="77777777" w:rsidR="0093674A" w:rsidRPr="00FF20EE" w:rsidRDefault="00880D23" w:rsidP="00D62FD4">
      <w:pPr>
        <w:rPr>
          <w:rFonts w:ascii="Helvetica" w:hAnsi="Helvetica"/>
          <w:sz w:val="22"/>
          <w:szCs w:val="22"/>
        </w:rPr>
      </w:pPr>
      <w:r w:rsidRPr="00FF20EE">
        <w:rPr>
          <w:rFonts w:ascii="Helvetica" w:hAnsi="Helvetica"/>
          <w:sz w:val="22"/>
          <w:szCs w:val="22"/>
        </w:rPr>
        <w:t xml:space="preserve">Thank you in advance for your willingness to prayerfully consider this invitation. Know that I will be forever grateful for your assistance in beginning a journey </w:t>
      </w:r>
      <w:r w:rsidR="00AB43F1" w:rsidRPr="00FF20EE">
        <w:rPr>
          <w:rFonts w:ascii="Helvetica" w:hAnsi="Helvetica"/>
          <w:sz w:val="22"/>
          <w:szCs w:val="22"/>
        </w:rPr>
        <w:t>that will streng</w:t>
      </w:r>
      <w:r w:rsidR="00970A24" w:rsidRPr="00FF20EE">
        <w:rPr>
          <w:rFonts w:ascii="Helvetica" w:hAnsi="Helvetica"/>
          <w:sz w:val="22"/>
          <w:szCs w:val="22"/>
        </w:rPr>
        <w:t xml:space="preserve">then the soul of my leadership and contribute to long-term sustainability in ministry. </w:t>
      </w:r>
    </w:p>
    <w:p w14:paraId="4EB5F4DF" w14:textId="77777777" w:rsidR="00970A24" w:rsidRPr="00FF20EE" w:rsidRDefault="00970A24" w:rsidP="00D62FD4">
      <w:pPr>
        <w:rPr>
          <w:rFonts w:ascii="Helvetica" w:hAnsi="Helvetica"/>
          <w:sz w:val="22"/>
          <w:szCs w:val="22"/>
        </w:rPr>
      </w:pPr>
    </w:p>
    <w:p w14:paraId="357FE209" w14:textId="77777777" w:rsidR="00BD064F" w:rsidRPr="00FF20EE" w:rsidRDefault="00B57043" w:rsidP="00B57043">
      <w:pPr>
        <w:rPr>
          <w:rFonts w:ascii="Helvetica" w:hAnsi="Helvetica"/>
          <w:color w:val="FF0000"/>
          <w:sz w:val="22"/>
          <w:szCs w:val="22"/>
        </w:rPr>
      </w:pPr>
      <w:r w:rsidRPr="00FF20EE">
        <w:rPr>
          <w:rFonts w:ascii="Helvetica" w:hAnsi="Helvetica"/>
          <w:sz w:val="22"/>
          <w:szCs w:val="22"/>
        </w:rPr>
        <w:t>With gratitude</w:t>
      </w:r>
      <w:r w:rsidR="0093674A" w:rsidRPr="00FF20EE">
        <w:rPr>
          <w:rFonts w:ascii="Helvetica" w:hAnsi="Helvetica"/>
          <w:sz w:val="22"/>
          <w:szCs w:val="22"/>
        </w:rPr>
        <w:t>,</w:t>
      </w:r>
      <w:r w:rsidRPr="00FF20EE">
        <w:rPr>
          <w:rFonts w:ascii="Helvetica" w:hAnsi="Helvetica"/>
          <w:color w:val="FF0000"/>
          <w:sz w:val="22"/>
          <w:szCs w:val="22"/>
        </w:rPr>
        <w:t xml:space="preserve"> </w:t>
      </w:r>
    </w:p>
    <w:p w14:paraId="060F30A4" w14:textId="77777777" w:rsidR="00BD064F" w:rsidRPr="00FF20EE" w:rsidRDefault="00BD064F" w:rsidP="00BD064F">
      <w:pPr>
        <w:rPr>
          <w:rFonts w:ascii="Helvetica" w:hAnsi="Helvetica"/>
          <w:sz w:val="22"/>
          <w:szCs w:val="22"/>
        </w:rPr>
      </w:pPr>
    </w:p>
    <w:p w14:paraId="0FC9ADFE" w14:textId="77777777" w:rsidR="00676390" w:rsidRPr="00FF20EE" w:rsidRDefault="00676390" w:rsidP="00676390">
      <w:pPr>
        <w:rPr>
          <w:rFonts w:ascii="Helvetica" w:hAnsi="Helvetica"/>
          <w:b/>
          <w:bCs/>
          <w:i/>
          <w:sz w:val="22"/>
          <w:szCs w:val="22"/>
        </w:rPr>
      </w:pPr>
      <w:r w:rsidRPr="00FF20EE">
        <w:rPr>
          <w:rFonts w:ascii="Helvetica" w:hAnsi="Helvetica"/>
          <w:i/>
          <w:sz w:val="22"/>
          <w:szCs w:val="22"/>
        </w:rPr>
        <w:t>On the day I called, you answered me, you increased my strength of soul. Psalm 138:3</w:t>
      </w:r>
    </w:p>
    <w:p w14:paraId="47249568" w14:textId="77777777" w:rsidR="00676390" w:rsidRPr="00FF20EE" w:rsidRDefault="00676390" w:rsidP="00BD064F">
      <w:pPr>
        <w:rPr>
          <w:rFonts w:ascii="Helvetica" w:hAnsi="Helvetica"/>
          <w:sz w:val="22"/>
          <w:szCs w:val="22"/>
        </w:rPr>
      </w:pPr>
    </w:p>
    <w:sectPr w:rsidR="00676390" w:rsidRPr="00FF20EE" w:rsidSect="003B22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B52FD"/>
    <w:multiLevelType w:val="hybridMultilevel"/>
    <w:tmpl w:val="149C2156"/>
    <w:lvl w:ilvl="0" w:tplc="009E300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2FD4"/>
    <w:rsid w:val="000A5E5F"/>
    <w:rsid w:val="000D4724"/>
    <w:rsid w:val="000F6AEA"/>
    <w:rsid w:val="0014368E"/>
    <w:rsid w:val="00174EDD"/>
    <w:rsid w:val="0019269D"/>
    <w:rsid w:val="002221F3"/>
    <w:rsid w:val="002409F2"/>
    <w:rsid w:val="00294D98"/>
    <w:rsid w:val="002C7307"/>
    <w:rsid w:val="003967CE"/>
    <w:rsid w:val="003B225E"/>
    <w:rsid w:val="0055722E"/>
    <w:rsid w:val="005811AE"/>
    <w:rsid w:val="00614A45"/>
    <w:rsid w:val="00676390"/>
    <w:rsid w:val="00696671"/>
    <w:rsid w:val="006A55AF"/>
    <w:rsid w:val="00775DE2"/>
    <w:rsid w:val="00880D23"/>
    <w:rsid w:val="008A3378"/>
    <w:rsid w:val="0093674A"/>
    <w:rsid w:val="00970A24"/>
    <w:rsid w:val="0098490C"/>
    <w:rsid w:val="00990FBF"/>
    <w:rsid w:val="00AB43F1"/>
    <w:rsid w:val="00B45C0A"/>
    <w:rsid w:val="00B51E01"/>
    <w:rsid w:val="00B57043"/>
    <w:rsid w:val="00B8232E"/>
    <w:rsid w:val="00BD064F"/>
    <w:rsid w:val="00C06151"/>
    <w:rsid w:val="00C2350C"/>
    <w:rsid w:val="00CC6589"/>
    <w:rsid w:val="00D437A3"/>
    <w:rsid w:val="00D62FD4"/>
    <w:rsid w:val="00D714B5"/>
    <w:rsid w:val="00DC4584"/>
    <w:rsid w:val="00DF754C"/>
    <w:rsid w:val="00E37773"/>
    <w:rsid w:val="00F55B65"/>
    <w:rsid w:val="00FF2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98D657"/>
  <w14:defaultImageDpi w14:val="300"/>
  <w15:docId w15:val="{B27F767D-77D1-B448-BFEF-A5DC9420E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754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0A24"/>
    <w:rPr>
      <w:color w:val="800080" w:themeColor="followedHyperlink"/>
      <w:u w:val="single"/>
    </w:rPr>
  </w:style>
  <w:style w:type="paragraph" w:customStyle="1" w:styleId="Body">
    <w:name w:val="Body"/>
    <w:rsid w:val="00D437A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de-DE"/>
    </w:rPr>
  </w:style>
  <w:style w:type="character" w:customStyle="1" w:styleId="Hyperlink0">
    <w:name w:val="Hyperlink.0"/>
    <w:basedOn w:val="Hyperlink"/>
    <w:rsid w:val="00D437A3"/>
    <w:rPr>
      <w:color w:val="0000FF"/>
      <w:u w:val="single" w:color="0000FF"/>
    </w:rPr>
  </w:style>
  <w:style w:type="paragraph" w:styleId="ListParagraph">
    <w:name w:val="List Paragraph"/>
    <w:basedOn w:val="Normal"/>
    <w:uiPriority w:val="34"/>
    <w:qFormat/>
    <w:rsid w:val="00BD064F"/>
    <w:pPr>
      <w:spacing w:after="160" w:line="259" w:lineRule="auto"/>
      <w:ind w:left="720"/>
      <w:contextualSpacing/>
    </w:pPr>
    <w:rPr>
      <w:rFonts w:eastAsiaTheme="minorHAnsi"/>
      <w:sz w:val="22"/>
      <w:szCs w:val="22"/>
    </w:rPr>
  </w:style>
  <w:style w:type="character" w:customStyle="1" w:styleId="UnresolvedMention1">
    <w:name w:val="Unresolved Mention1"/>
    <w:basedOn w:val="DefaultParagraphFont"/>
    <w:uiPriority w:val="99"/>
    <w:rsid w:val="006966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88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3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0974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6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43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75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3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4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ransformingcenter.kindful.com/tc/" TargetMode="External"/><Relationship Id="rId5" Type="http://schemas.openxmlformats.org/officeDocument/2006/relationships/hyperlink" Target="http://www.transformingcenter.org/t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397</Words>
  <Characters>1950</Characters>
  <Application>Microsoft Office Word</Application>
  <DocSecurity>0</DocSecurity>
  <Lines>39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Transforming Center</Company>
  <LinksUpToDate>false</LinksUpToDate>
  <CharactersWithSpaces>2339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Hughes</dc:creator>
  <cp:keywords/>
  <dc:description/>
  <cp:lastModifiedBy>Thomas Dewey</cp:lastModifiedBy>
  <cp:revision>3</cp:revision>
  <dcterms:created xsi:type="dcterms:W3CDTF">2018-12-06T15:22:00Z</dcterms:created>
  <dcterms:modified xsi:type="dcterms:W3CDTF">2018-12-06T16:12:00Z</dcterms:modified>
</cp:coreProperties>
</file>